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33981" w14:textId="2AE1CCF4" w:rsidR="00E8390C" w:rsidRPr="00E8390C" w:rsidRDefault="00E8390C" w:rsidP="00E8390C">
      <w:pPr>
        <w:jc w:val="center"/>
        <w:rPr>
          <w:b/>
          <w:bCs/>
        </w:rPr>
      </w:pPr>
      <w:r w:rsidRPr="00E8390C">
        <w:rPr>
          <w:b/>
          <w:bCs/>
        </w:rPr>
        <w:t>FORMULARIO SOLICITUD DE COBERTURA DE VACANTES TRANSITORIA O DEFINITIVA ABIERTA DEL PERSONAL DOCENTE DE LA FACULTAD DE QUÍMICA, BIOQUÍMICA Y FARMACIA, SEGÚN ORDENANZA</w:t>
      </w:r>
      <w:r w:rsidR="00603259">
        <w:rPr>
          <w:b/>
          <w:bCs/>
        </w:rPr>
        <w:t xml:space="preserve"> DEL CONSEJO SUPERIOR</w:t>
      </w:r>
      <w:r w:rsidRPr="00E8390C">
        <w:rPr>
          <w:b/>
          <w:bCs/>
        </w:rPr>
        <w:t xml:space="preserve"> Nº </w:t>
      </w:r>
      <w:r w:rsidR="00603259">
        <w:rPr>
          <w:b/>
          <w:bCs/>
        </w:rPr>
        <w:t>46</w:t>
      </w:r>
      <w:r w:rsidRPr="00E8390C">
        <w:rPr>
          <w:b/>
          <w:bCs/>
        </w:rPr>
        <w:t>/2</w:t>
      </w:r>
      <w:r w:rsidR="00603259">
        <w:rPr>
          <w:b/>
          <w:bCs/>
        </w:rPr>
        <w:t>2</w:t>
      </w:r>
    </w:p>
    <w:p w14:paraId="7631B026" w14:textId="77777777" w:rsidR="00E8390C" w:rsidRDefault="00E8390C" w:rsidP="00E8390C">
      <w:r>
        <w:t>A la Sra. Decana de la Facultad de Química, Bioquímica y Farmacia:</w:t>
      </w:r>
    </w:p>
    <w:p w14:paraId="6B3F9B09" w14:textId="6A2C7504" w:rsidR="00E8390C" w:rsidRDefault="00E8390C" w:rsidP="00603259">
      <w:pPr>
        <w:jc w:val="both"/>
      </w:pPr>
      <w:r>
        <w:t>Tengo el agrado de dirigirme a Ud. y por su intermedio al Consejo Departamental, a efectos de solicitar se llame a Inscripción de Aspirantes ABIERTA, según O</w:t>
      </w:r>
      <w:r w:rsidR="00603259">
        <w:t>CS</w:t>
      </w:r>
      <w:r>
        <w:t xml:space="preserve"> Nº 63/21</w:t>
      </w:r>
      <w:r w:rsidR="00603259">
        <w:t xml:space="preserve"> y OCS N° 46/22</w:t>
      </w:r>
      <w:r>
        <w:t>, esto a través de lo decidido en Plenario en el Área de Integración Curricular, para proveer UN (1) cargo de:</w:t>
      </w:r>
    </w:p>
    <w:p w14:paraId="022BA494" w14:textId="77777777" w:rsidR="00E8390C" w:rsidRDefault="00E8390C" w:rsidP="00E8390C">
      <w:r>
        <w:t>CARGO:</w:t>
      </w:r>
    </w:p>
    <w:p w14:paraId="5F55826D" w14:textId="77777777" w:rsidR="00E8390C" w:rsidRDefault="00E8390C" w:rsidP="00E8390C">
      <w:r>
        <w:t>DEDICACIÓN:</w:t>
      </w:r>
    </w:p>
    <w:p w14:paraId="6E79866F" w14:textId="77777777" w:rsidR="00E8390C" w:rsidRDefault="00E8390C" w:rsidP="00E8390C">
      <w:r>
        <w:t>CARÁCTER:</w:t>
      </w:r>
    </w:p>
    <w:p w14:paraId="47274450" w14:textId="739C3929" w:rsidR="00E8390C" w:rsidRDefault="004230E3" w:rsidP="00E8390C">
      <w:r>
        <w:t>PARA CURSO/S</w:t>
      </w:r>
      <w:r w:rsidR="00E8390C">
        <w:t>:</w:t>
      </w:r>
    </w:p>
    <w:p w14:paraId="487491CB" w14:textId="77777777" w:rsidR="00E8390C" w:rsidRDefault="00E8390C" w:rsidP="00E8390C">
      <w:r>
        <w:t>ÁREA:</w:t>
      </w:r>
    </w:p>
    <w:p w14:paraId="3B0A05B1" w14:textId="77777777" w:rsidR="00E8390C" w:rsidRDefault="00E8390C" w:rsidP="00E8390C">
      <w:r>
        <w:t>DEPARTAMENTO:</w:t>
      </w:r>
    </w:p>
    <w:p w14:paraId="0A893531" w14:textId="7CACD78F" w:rsidR="00E8390C" w:rsidRDefault="00E8390C" w:rsidP="00E8390C">
      <w:r>
        <w:t>La modalidad de Cobertura de Vacante que se solici</w:t>
      </w:r>
      <w:r w:rsidR="00603259">
        <w:t>ta aprobar será, según el art. 3</w:t>
      </w:r>
      <w:r>
        <w:t>° Bis., inciso ii</w:t>
      </w:r>
      <w:r w:rsidR="00603259">
        <w:t xml:space="preserve"> y artículo 11</w:t>
      </w:r>
      <w:r>
        <w:t>° de la O</w:t>
      </w:r>
      <w:r w:rsidR="00603259">
        <w:t>CS</w:t>
      </w:r>
      <w:r>
        <w:t xml:space="preserve"> Nº </w:t>
      </w:r>
      <w:r w:rsidR="00603259">
        <w:t>46</w:t>
      </w:r>
      <w:r>
        <w:t>/2</w:t>
      </w:r>
      <w:r w:rsidR="00603259">
        <w:t>2</w:t>
      </w:r>
      <w:r>
        <w:t xml:space="preserve"> (Inscripción de aspirantes, pública y abierta).-</w:t>
      </w:r>
    </w:p>
    <w:p w14:paraId="4CCA3CC4" w14:textId="73FB194F" w:rsidR="00E8390C" w:rsidRDefault="00E8390C" w:rsidP="00E8390C">
      <w:r>
        <w:t xml:space="preserve">A tal efecto el Área propone los siguientes Docentes como miembros integrantes de la Comisión Evaluadora (Artículo </w:t>
      </w:r>
      <w:r w:rsidR="00603259">
        <w:t>7º, OCS 46</w:t>
      </w:r>
      <w:r>
        <w:t>/2</w:t>
      </w:r>
      <w:r w:rsidR="00603259">
        <w:t>2</w:t>
      </w:r>
      <w:r>
        <w:t>):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740"/>
        <w:gridCol w:w="1721"/>
        <w:gridCol w:w="1760"/>
        <w:gridCol w:w="1739"/>
        <w:gridCol w:w="1760"/>
      </w:tblGrid>
      <w:tr w:rsidR="00E8390C" w:rsidRPr="00E8390C" w14:paraId="23A795DB" w14:textId="77777777" w:rsidTr="002C1A39">
        <w:tc>
          <w:tcPr>
            <w:tcW w:w="1795" w:type="dxa"/>
          </w:tcPr>
          <w:p w14:paraId="2E2ACACD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90C">
              <w:rPr>
                <w:rFonts w:ascii="Times New Roman" w:eastAsia="Calibri" w:hAnsi="Times New Roman" w:cs="Times New Roman"/>
                <w:sz w:val="24"/>
                <w:szCs w:val="24"/>
              </w:rPr>
              <w:t>Apellido y Nombre</w:t>
            </w:r>
          </w:p>
        </w:tc>
        <w:tc>
          <w:tcPr>
            <w:tcW w:w="1795" w:type="dxa"/>
          </w:tcPr>
          <w:p w14:paraId="3AB2D884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90C">
              <w:rPr>
                <w:rFonts w:ascii="Times New Roman" w:eastAsia="Calibri" w:hAnsi="Times New Roman" w:cs="Times New Roman"/>
                <w:sz w:val="24"/>
                <w:szCs w:val="24"/>
              </w:rPr>
              <w:t>Cargo</w:t>
            </w:r>
            <w:r w:rsidRPr="00E8390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96" w:type="dxa"/>
          </w:tcPr>
          <w:p w14:paraId="7A2902B6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90C">
              <w:rPr>
                <w:rFonts w:ascii="Times New Roman" w:eastAsia="Calibri" w:hAnsi="Times New Roman" w:cs="Times New Roman"/>
                <w:sz w:val="24"/>
                <w:szCs w:val="24"/>
              </w:rPr>
              <w:t>Dedicación</w:t>
            </w:r>
          </w:p>
        </w:tc>
        <w:tc>
          <w:tcPr>
            <w:tcW w:w="1796" w:type="dxa"/>
          </w:tcPr>
          <w:p w14:paraId="1259FA41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90C">
              <w:rPr>
                <w:rFonts w:ascii="Times New Roman" w:eastAsia="Calibri" w:hAnsi="Times New Roman" w:cs="Times New Roman"/>
                <w:sz w:val="24"/>
                <w:szCs w:val="24"/>
              </w:rPr>
              <w:t>Carácter</w:t>
            </w:r>
          </w:p>
        </w:tc>
        <w:tc>
          <w:tcPr>
            <w:tcW w:w="1796" w:type="dxa"/>
          </w:tcPr>
          <w:p w14:paraId="20E24617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90C">
              <w:rPr>
                <w:rFonts w:ascii="Times New Roman" w:eastAsia="Calibri" w:hAnsi="Times New Roman" w:cs="Times New Roman"/>
                <w:sz w:val="24"/>
                <w:szCs w:val="24"/>
              </w:rPr>
              <w:t>Área de Integración Curricular</w:t>
            </w:r>
          </w:p>
        </w:tc>
      </w:tr>
      <w:tr w:rsidR="00E8390C" w:rsidRPr="00E8390C" w14:paraId="5426CC37" w14:textId="77777777" w:rsidTr="002C1A39">
        <w:tc>
          <w:tcPr>
            <w:tcW w:w="1795" w:type="dxa"/>
          </w:tcPr>
          <w:p w14:paraId="6F2CC08E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22E40B2A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218CFC3D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8B5698E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229F4BAC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390C" w:rsidRPr="00E8390C" w14:paraId="11D78E8E" w14:textId="77777777" w:rsidTr="002C1A39">
        <w:tc>
          <w:tcPr>
            <w:tcW w:w="1795" w:type="dxa"/>
          </w:tcPr>
          <w:p w14:paraId="6F7545CD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103B1ED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5CD8CAB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99A3F1C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D73E2FA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390C" w:rsidRPr="00E8390C" w14:paraId="62F2D28C" w14:textId="77777777" w:rsidTr="002C1A39">
        <w:tc>
          <w:tcPr>
            <w:tcW w:w="1795" w:type="dxa"/>
          </w:tcPr>
          <w:p w14:paraId="15848946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1892F1F0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8583DCE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C47FBD3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094AE64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390C" w:rsidRPr="00E8390C" w14:paraId="2294A920" w14:textId="77777777" w:rsidTr="002C1A39">
        <w:tc>
          <w:tcPr>
            <w:tcW w:w="1795" w:type="dxa"/>
          </w:tcPr>
          <w:p w14:paraId="188422C0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2035CF2F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B59F0BA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474E151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22F4C0C9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390C" w:rsidRPr="00E8390C" w14:paraId="45D2354B" w14:textId="77777777" w:rsidTr="002C1A39">
        <w:tc>
          <w:tcPr>
            <w:tcW w:w="1795" w:type="dxa"/>
          </w:tcPr>
          <w:p w14:paraId="3C28FCC1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0B754093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2C3AED51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BAF12D1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71C653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8390C" w:rsidRPr="00E8390C" w14:paraId="7AE3DA7D" w14:textId="77777777" w:rsidTr="002C1A39">
        <w:tc>
          <w:tcPr>
            <w:tcW w:w="1795" w:type="dxa"/>
          </w:tcPr>
          <w:p w14:paraId="2C53619A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14:paraId="15D4253E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6A57C44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59CEDC9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05AEA86" w14:textId="77777777" w:rsidR="00E8390C" w:rsidRPr="00E8390C" w:rsidRDefault="00E8390C" w:rsidP="00E839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E7F0048" w14:textId="3C99A6E3" w:rsidR="00E8390C" w:rsidRDefault="00E8390C" w:rsidP="00E8390C"/>
    <w:p w14:paraId="64E58525" w14:textId="77777777" w:rsidR="00E8390C" w:rsidRDefault="00E8390C" w:rsidP="00E8390C">
      <w:r>
        <w:t>Se adjunta copia del Acta del Plenario de fs. …..(….).</w:t>
      </w:r>
    </w:p>
    <w:p w14:paraId="5431D4ED" w14:textId="77777777" w:rsidR="00E8390C" w:rsidRDefault="00E8390C" w:rsidP="00E8390C">
      <w:r>
        <w:t>Sirva de atenta nota.</w:t>
      </w:r>
    </w:p>
    <w:p w14:paraId="16C264F0" w14:textId="77777777" w:rsidR="00E8390C" w:rsidRDefault="00E8390C" w:rsidP="00E8390C">
      <w:r>
        <w:t>SAN LUIS,</w:t>
      </w:r>
    </w:p>
    <w:p w14:paraId="3AA700B0" w14:textId="77777777" w:rsidR="00E8390C" w:rsidRDefault="00E8390C" w:rsidP="00E8390C">
      <w:r>
        <w:t>--------------------------------------</w:t>
      </w:r>
    </w:p>
    <w:p w14:paraId="33D22DF0" w14:textId="77777777" w:rsidR="00E8390C" w:rsidRDefault="00E8390C" w:rsidP="00E8390C">
      <w:r>
        <w:t>Firma Coordinador del Área</w:t>
      </w:r>
    </w:p>
    <w:p w14:paraId="298F7A66" w14:textId="2BE84B5F" w:rsidR="00E8390C" w:rsidRDefault="00E8390C" w:rsidP="00E8390C">
      <w:r>
        <w:lastRenderedPageBreak/>
        <w:t>El Consejo Departamental de Química / Bioquímica/ Biología / Farmacia en sesión del día …../…../20…;</w:t>
      </w:r>
      <w:r w:rsidR="00603259">
        <w:t xml:space="preserve"> avala y</w:t>
      </w:r>
      <w:r>
        <w:t xml:space="preserve"> propone la siguiente Comisión Evaluadora (artículo 1</w:t>
      </w:r>
      <w:r w:rsidR="00603259">
        <w:t>4</w:t>
      </w:r>
      <w:r>
        <w:t>º, O</w:t>
      </w:r>
      <w:r w:rsidR="00603259">
        <w:t>CS</w:t>
      </w:r>
      <w:r>
        <w:t xml:space="preserve"> Nº </w:t>
      </w:r>
      <w:r w:rsidR="00603259">
        <w:t>46</w:t>
      </w:r>
      <w:r>
        <w:t>/2</w:t>
      </w:r>
      <w:r w:rsidR="00603259">
        <w:t>2</w:t>
      </w:r>
      <w:r>
        <w:t>):</w:t>
      </w:r>
    </w:p>
    <w:p w14:paraId="314F9EDD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568E4B05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2BE0D2AA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6AFE810C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40A99987" w14:textId="77777777" w:rsidR="00E8390C" w:rsidRDefault="00E8390C" w:rsidP="00E8390C">
      <w:r>
        <w:tab/>
      </w:r>
      <w:r>
        <w:tab/>
      </w:r>
      <w:r>
        <w:tab/>
      </w:r>
      <w:r>
        <w:tab/>
      </w:r>
    </w:p>
    <w:p w14:paraId="4CB4E40E" w14:textId="4573A6BC" w:rsidR="00C70BEF" w:rsidRDefault="00E8390C" w:rsidP="00E8390C">
      <w:r>
        <w:tab/>
      </w:r>
      <w:r>
        <w:tab/>
      </w:r>
      <w:r>
        <w:tab/>
      </w:r>
      <w:r>
        <w:tab/>
      </w:r>
    </w:p>
    <w:sectPr w:rsidR="00C70BEF" w:rsidSect="00BC2628">
      <w:headerReference w:type="default" r:id="rId6"/>
      <w:pgSz w:w="11906" w:h="16838"/>
      <w:pgMar w:top="226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95471" w14:textId="77777777" w:rsidR="009C1FE2" w:rsidRDefault="009C1FE2" w:rsidP="00BC2628">
      <w:pPr>
        <w:spacing w:after="0" w:line="240" w:lineRule="auto"/>
      </w:pPr>
      <w:r>
        <w:separator/>
      </w:r>
    </w:p>
  </w:endnote>
  <w:endnote w:type="continuationSeparator" w:id="0">
    <w:p w14:paraId="6192CD43" w14:textId="77777777" w:rsidR="009C1FE2" w:rsidRDefault="009C1FE2" w:rsidP="00BC2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F422F" w14:textId="77777777" w:rsidR="009C1FE2" w:rsidRDefault="009C1FE2" w:rsidP="00BC2628">
      <w:pPr>
        <w:spacing w:after="0" w:line="240" w:lineRule="auto"/>
      </w:pPr>
      <w:r>
        <w:separator/>
      </w:r>
    </w:p>
  </w:footnote>
  <w:footnote w:type="continuationSeparator" w:id="0">
    <w:p w14:paraId="309C16C3" w14:textId="77777777" w:rsidR="009C1FE2" w:rsidRDefault="009C1FE2" w:rsidP="00BC2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F365F" w14:textId="5FEA107B" w:rsidR="00BB39B4" w:rsidRDefault="00BB39B4" w:rsidP="00BB39B4">
    <w:pPr>
      <w:pStyle w:val="Encabezado"/>
      <w:jc w:val="right"/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44E6EFAB" wp14:editId="29EE426B">
          <wp:simplePos x="0" y="0"/>
          <wp:positionH relativeFrom="column">
            <wp:posOffset>-13335</wp:posOffset>
          </wp:positionH>
          <wp:positionV relativeFrom="paragraph">
            <wp:posOffset>-278130</wp:posOffset>
          </wp:positionV>
          <wp:extent cx="1981200" cy="1103086"/>
          <wp:effectExtent l="0" t="0" r="0" b="1905"/>
          <wp:wrapThrough wrapText="bothSides">
            <wp:wrapPolygon edited="0">
              <wp:start x="0" y="0"/>
              <wp:lineTo x="0" y="21264"/>
              <wp:lineTo x="21392" y="21264"/>
              <wp:lineTo x="21392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1200" cy="1103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Res. 03/22-CD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390C"/>
    <w:rsid w:val="004230E3"/>
    <w:rsid w:val="005405BC"/>
    <w:rsid w:val="00603259"/>
    <w:rsid w:val="00650702"/>
    <w:rsid w:val="009C1FE2"/>
    <w:rsid w:val="009E6991"/>
    <w:rsid w:val="00BB39B4"/>
    <w:rsid w:val="00BC2628"/>
    <w:rsid w:val="00C70BEF"/>
    <w:rsid w:val="00E8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B79CDD"/>
  <w15:docId w15:val="{CD79B69D-1DB7-4D7E-93D1-DC13E107C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E8390C"/>
    <w:pPr>
      <w:spacing w:after="0" w:line="240" w:lineRule="auto"/>
    </w:pPr>
    <w:rPr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E839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2628"/>
    <w:rPr>
      <w:lang w:val="es-AR"/>
    </w:rPr>
  </w:style>
  <w:style w:type="paragraph" w:styleId="Piedepgina">
    <w:name w:val="footer"/>
    <w:basedOn w:val="Normal"/>
    <w:link w:val="PiedepginaCar"/>
    <w:uiPriority w:val="99"/>
    <w:unhideWhenUsed/>
    <w:rsid w:val="00BC26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628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 VERTERAMO</dc:creator>
  <cp:lastModifiedBy>Ariel</cp:lastModifiedBy>
  <cp:revision>4</cp:revision>
  <dcterms:created xsi:type="dcterms:W3CDTF">2023-02-14T11:39:00Z</dcterms:created>
  <dcterms:modified xsi:type="dcterms:W3CDTF">2023-11-14T10:58:00Z</dcterms:modified>
</cp:coreProperties>
</file>